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33" w:rsidRPr="007E7533" w:rsidRDefault="007E7533" w:rsidP="007E7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533">
        <w:rPr>
          <w:rFonts w:ascii="Times New Roman" w:hAnsi="Times New Roman"/>
          <w:b/>
          <w:sz w:val="28"/>
          <w:szCs w:val="28"/>
        </w:rPr>
        <w:t>ГОСУДАРСТВЕННОЕ БЮДЖЕТНОЕ УЧРЕЖДЕНИЕ ЗДРАВООХРАНЕНИЯ СТАВРОПОЛЬСКОГО КРАЯ «ГОРОДСКАЯ КЛИНИЧЕСКАЯ ДЕТСКАЯ СТОМАТОЛОГИЧЕСКАЯ ПОЛИКЛИНИКА» ГОРОДА СТАВРОПОЛЯ</w:t>
      </w:r>
    </w:p>
    <w:p w:rsidR="007E7533" w:rsidRPr="007E7533" w:rsidRDefault="007E7533" w:rsidP="007E7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E7533" w:rsidTr="007E7533">
        <w:tc>
          <w:tcPr>
            <w:tcW w:w="2392" w:type="dxa"/>
          </w:tcPr>
          <w:p w:rsidR="007E7533" w:rsidRPr="007E7533" w:rsidRDefault="007E7533" w:rsidP="007E7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533">
              <w:rPr>
                <w:rFonts w:ascii="Times New Roman" w:hAnsi="Times New Roman"/>
                <w:sz w:val="28"/>
                <w:szCs w:val="28"/>
              </w:rPr>
              <w:t>Кол-во поступивших заявлений граждан по специальности «Стоматология»</w:t>
            </w:r>
          </w:p>
        </w:tc>
        <w:tc>
          <w:tcPr>
            <w:tcW w:w="2393" w:type="dxa"/>
          </w:tcPr>
          <w:p w:rsidR="007E7533" w:rsidRPr="007E7533" w:rsidRDefault="007E7533" w:rsidP="007E7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533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r w:rsidRPr="007E7533">
              <w:rPr>
                <w:rFonts w:ascii="Times New Roman" w:hAnsi="Times New Roman"/>
                <w:sz w:val="28"/>
                <w:szCs w:val="28"/>
              </w:rPr>
              <w:t xml:space="preserve">заключенных договоров о целевом </w:t>
            </w:r>
            <w:proofErr w:type="gramStart"/>
            <w:r w:rsidRPr="007E7533">
              <w:rPr>
                <w:rFonts w:ascii="Times New Roman" w:hAnsi="Times New Roman"/>
                <w:sz w:val="28"/>
                <w:szCs w:val="28"/>
              </w:rPr>
              <w:t xml:space="preserve">обучении </w:t>
            </w:r>
            <w:r w:rsidRPr="007E7533">
              <w:rPr>
                <w:rFonts w:ascii="Times New Roman" w:hAnsi="Times New Roman"/>
                <w:sz w:val="28"/>
                <w:szCs w:val="28"/>
              </w:rPr>
              <w:t>по специальности</w:t>
            </w:r>
            <w:proofErr w:type="gramEnd"/>
            <w:r w:rsidRPr="007E7533">
              <w:rPr>
                <w:rFonts w:ascii="Times New Roman" w:hAnsi="Times New Roman"/>
                <w:sz w:val="28"/>
                <w:szCs w:val="28"/>
              </w:rPr>
              <w:t xml:space="preserve"> «Стоматология»</w:t>
            </w:r>
          </w:p>
        </w:tc>
        <w:tc>
          <w:tcPr>
            <w:tcW w:w="2393" w:type="dxa"/>
          </w:tcPr>
          <w:p w:rsidR="007E7533" w:rsidRPr="007E7533" w:rsidRDefault="007E7533" w:rsidP="007E7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533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r w:rsidRPr="007E7533">
              <w:rPr>
                <w:rFonts w:ascii="Times New Roman" w:hAnsi="Times New Roman"/>
                <w:sz w:val="28"/>
                <w:szCs w:val="28"/>
              </w:rPr>
              <w:t xml:space="preserve">граждан, поступивших на целевое </w:t>
            </w:r>
            <w:proofErr w:type="gramStart"/>
            <w:r w:rsidRPr="007E7533">
              <w:rPr>
                <w:rFonts w:ascii="Times New Roman" w:hAnsi="Times New Roman"/>
                <w:sz w:val="28"/>
                <w:szCs w:val="28"/>
              </w:rPr>
              <w:t>обучение</w:t>
            </w:r>
            <w:r w:rsidRPr="007E7533">
              <w:rPr>
                <w:rFonts w:ascii="Times New Roman" w:hAnsi="Times New Roman"/>
                <w:sz w:val="28"/>
                <w:szCs w:val="28"/>
              </w:rPr>
              <w:t xml:space="preserve"> по специальности</w:t>
            </w:r>
            <w:proofErr w:type="gramEnd"/>
            <w:r w:rsidRPr="007E7533">
              <w:rPr>
                <w:rFonts w:ascii="Times New Roman" w:hAnsi="Times New Roman"/>
                <w:sz w:val="28"/>
                <w:szCs w:val="28"/>
              </w:rPr>
              <w:t xml:space="preserve"> «Стоматология»</w:t>
            </w:r>
          </w:p>
        </w:tc>
        <w:tc>
          <w:tcPr>
            <w:tcW w:w="2393" w:type="dxa"/>
          </w:tcPr>
          <w:p w:rsidR="007E7533" w:rsidRPr="007E7533" w:rsidRDefault="007E7533" w:rsidP="007E7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533">
              <w:rPr>
                <w:rFonts w:ascii="Times New Roman" w:hAnsi="Times New Roman"/>
                <w:sz w:val="28"/>
                <w:szCs w:val="28"/>
              </w:rPr>
              <w:t xml:space="preserve">Ф.И.О. граждан, поступивших на целевое </w:t>
            </w:r>
            <w:proofErr w:type="gramStart"/>
            <w:r w:rsidRPr="007E7533">
              <w:rPr>
                <w:rFonts w:ascii="Times New Roman" w:hAnsi="Times New Roman"/>
                <w:sz w:val="28"/>
                <w:szCs w:val="28"/>
              </w:rPr>
              <w:t>обучение по специальности</w:t>
            </w:r>
            <w:proofErr w:type="gramEnd"/>
            <w:r w:rsidRPr="007E7533">
              <w:rPr>
                <w:rFonts w:ascii="Times New Roman" w:hAnsi="Times New Roman"/>
                <w:sz w:val="28"/>
                <w:szCs w:val="28"/>
              </w:rPr>
              <w:t xml:space="preserve"> «Стоматология»</w:t>
            </w:r>
          </w:p>
        </w:tc>
      </w:tr>
      <w:tr w:rsidR="007E7533" w:rsidTr="007E7533">
        <w:tc>
          <w:tcPr>
            <w:tcW w:w="2392" w:type="dxa"/>
          </w:tcPr>
          <w:p w:rsidR="003F534D" w:rsidRDefault="003F534D" w:rsidP="007E7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533" w:rsidRPr="007E7533" w:rsidRDefault="007E7533" w:rsidP="007E7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5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F534D" w:rsidRDefault="003F534D" w:rsidP="007E7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533" w:rsidRPr="007E7533" w:rsidRDefault="007E7533" w:rsidP="007E7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5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F534D" w:rsidRDefault="003F534D" w:rsidP="007E7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533" w:rsidRPr="007E7533" w:rsidRDefault="007E7533" w:rsidP="007E7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533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393" w:type="dxa"/>
          </w:tcPr>
          <w:p w:rsidR="003F534D" w:rsidRDefault="003F534D" w:rsidP="003F53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7533" w:rsidRDefault="007E7533" w:rsidP="003F534D">
            <w:pPr>
              <w:rPr>
                <w:rFonts w:ascii="Times New Roman" w:hAnsi="Times New Roman"/>
                <w:sz w:val="28"/>
                <w:szCs w:val="28"/>
              </w:rPr>
            </w:pPr>
            <w:r w:rsidRPr="007E7533">
              <w:rPr>
                <w:rFonts w:ascii="Times New Roman" w:hAnsi="Times New Roman"/>
                <w:sz w:val="28"/>
                <w:szCs w:val="28"/>
              </w:rPr>
              <w:t xml:space="preserve">Оганян Игорь </w:t>
            </w:r>
            <w:proofErr w:type="spellStart"/>
            <w:r w:rsidRPr="007E7533">
              <w:rPr>
                <w:rFonts w:ascii="Times New Roman" w:hAnsi="Times New Roman"/>
                <w:sz w:val="28"/>
                <w:szCs w:val="28"/>
              </w:rPr>
              <w:t>Гагикович</w:t>
            </w:r>
            <w:proofErr w:type="spellEnd"/>
            <w:r w:rsidRPr="007E753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F534D" w:rsidRPr="007E7533" w:rsidRDefault="003F534D" w:rsidP="003F53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7533" w:rsidRDefault="007E7533" w:rsidP="003F534D">
            <w:pPr>
              <w:rPr>
                <w:rFonts w:ascii="Times New Roman" w:hAnsi="Times New Roman"/>
                <w:sz w:val="28"/>
                <w:szCs w:val="28"/>
              </w:rPr>
            </w:pPr>
            <w:r w:rsidRPr="007E7533">
              <w:rPr>
                <w:rFonts w:ascii="Times New Roman" w:hAnsi="Times New Roman"/>
                <w:sz w:val="28"/>
                <w:szCs w:val="28"/>
              </w:rPr>
              <w:t>Саркисов Альберт Маратович</w:t>
            </w:r>
          </w:p>
          <w:p w:rsidR="003F534D" w:rsidRPr="007E7533" w:rsidRDefault="003F534D" w:rsidP="003F53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26EC" w:rsidRDefault="00AB26EC"/>
    <w:p w:rsidR="007E7533" w:rsidRPr="007E7533" w:rsidRDefault="007E7533">
      <w:pPr>
        <w:rPr>
          <w:rFonts w:ascii="Times New Roman" w:hAnsi="Times New Roman"/>
          <w:sz w:val="24"/>
          <w:szCs w:val="24"/>
        </w:rPr>
      </w:pPr>
      <w:r w:rsidRPr="007E7533">
        <w:rPr>
          <w:rFonts w:ascii="Times New Roman" w:hAnsi="Times New Roman"/>
          <w:sz w:val="24"/>
          <w:szCs w:val="24"/>
        </w:rPr>
        <w:t>*меры социальной поддержки граждан на время обучения - денежные выплаты в размере двух тысяч рублей ежемесячно</w:t>
      </w:r>
    </w:p>
    <w:sectPr w:rsidR="007E7533" w:rsidRPr="007E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B"/>
    <w:rsid w:val="003F534D"/>
    <w:rsid w:val="007E7533"/>
    <w:rsid w:val="009F68BB"/>
    <w:rsid w:val="00A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2018-08-03T13:47:00Z</cp:lastPrinted>
  <dcterms:created xsi:type="dcterms:W3CDTF">2018-08-03T13:35:00Z</dcterms:created>
  <dcterms:modified xsi:type="dcterms:W3CDTF">2018-08-03T13:47:00Z</dcterms:modified>
</cp:coreProperties>
</file>